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5E80" w:rsidRDefault="004709F7" w:rsidP="00C62795">
      <w:pPr>
        <w:pStyle w:val="a3"/>
        <w:jc w:val="both"/>
      </w:pPr>
      <w:bookmarkStart w:id="0" w:name="_GoBack"/>
      <w:bookmarkEnd w:id="0"/>
      <w:r>
        <w:rPr>
          <w:noProof/>
          <w:sz w:val="28"/>
          <w:szCs w:val="28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1905</wp:posOffset>
            </wp:positionH>
            <wp:positionV relativeFrom="paragraph">
              <wp:posOffset>52705</wp:posOffset>
            </wp:positionV>
            <wp:extent cx="3401060" cy="2552700"/>
            <wp:effectExtent l="0" t="0" r="8890" b="0"/>
            <wp:wrapSquare wrapText="bothSides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01060" cy="25527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A5E80" w:rsidRPr="00FA5E80">
        <w:t xml:space="preserve"> </w:t>
      </w:r>
      <w:r w:rsidR="00FA5E80">
        <w:t xml:space="preserve">Что такое коррупция? </w:t>
      </w:r>
      <w:proofErr w:type="gramStart"/>
      <w:r w:rsidR="00FA5E80">
        <w:t>Коррупция – это злоупотребление служебным положением, дача или получение взятки, коммерческий подкуп либо иное незаконное использование физическим лицом своего должностного положения вопреки законным интересам общества и государства в целях получения выгоды в виде денег, ценностей, иного имущества или услуг имущественного характера, иных имущественных прав для себя или для третьих лиц либо незаконное представление такой выгоды указанному лицу другими физическими лицами, а</w:t>
      </w:r>
      <w:proofErr w:type="gramEnd"/>
      <w:r w:rsidR="00FA5E80">
        <w:t xml:space="preserve"> также совершение вышеуказанных деяний от имени или в интересах юридического лица.</w:t>
      </w:r>
    </w:p>
    <w:p w:rsidR="00FA5E80" w:rsidRDefault="00FA5E80" w:rsidP="00C62795">
      <w:pPr>
        <w:pStyle w:val="a3"/>
        <w:jc w:val="both"/>
      </w:pPr>
      <w:r>
        <w:t xml:space="preserve">Если общество стремится достичь генеральных целей своего развития, то борьба с </w:t>
      </w:r>
      <w:r w:rsidR="003427FC">
        <w:t>коррупцией</w:t>
      </w:r>
      <w:r>
        <w:t xml:space="preserve"> не только оправданна, но и неотвратима. Причем борьба должна быть, во-первых, постоянной, поскольку без непрерывного противодействия масштабы коррупции увеличиваются, и, во-вторых, системной, скоординированной, так как при разрозненных действиях различных государственных, муниципальных и общественных структур она, «затухая» в одних сферах, может развиваться в других.</w:t>
      </w:r>
    </w:p>
    <w:p w:rsidR="00FA5E80" w:rsidRDefault="00FA5E80" w:rsidP="00C62795">
      <w:pPr>
        <w:pStyle w:val="a3"/>
        <w:jc w:val="both"/>
      </w:pPr>
      <w:r w:rsidRPr="008F2506">
        <w:t>Важно заметить, что коррупция − это явление двустороннее. Оно не существовало бы, будь более высок моральный уровень гражданского общества и активнее общественные институты. Получать выгоды и брать взятки чиновники будут до тех пор, пока им будут их давать.</w:t>
      </w:r>
    </w:p>
    <w:p w:rsidR="00FA5E80" w:rsidRPr="008F2506" w:rsidRDefault="00FA5E80" w:rsidP="00C6279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2506">
        <w:rPr>
          <w:rFonts w:ascii="Times New Roman" w:eastAsia="Times New Roman" w:hAnsi="Times New Roman" w:cs="Times New Roman"/>
          <w:sz w:val="24"/>
          <w:szCs w:val="24"/>
          <w:lang w:eastAsia="ru-RU"/>
        </w:rPr>
        <w:t>Необходимо добиться в обществе стойкого неприятия к любым формам коррупционного поведения, исключить имеющуюся сегодня соглашательскую позицию. Нужно сделать так, чтобы взяткодателей не любили так же, как и взяткополучателей.</w:t>
      </w:r>
    </w:p>
    <w:p w:rsidR="00A373FF" w:rsidRDefault="00A373FF" w:rsidP="00C62795">
      <w:pPr>
        <w:pStyle w:val="a3"/>
        <w:jc w:val="both"/>
      </w:pPr>
      <w:r>
        <w:t>Что делать, если у вас вымогают взятку? Отказать в даче взятки. В случае если должностное лицо вымогает у вас взятку, необходимо внимательно выслушать и запомнить поставленные вымогателем условия. Постараться под любым предлогом перенести встречу для окончательного решения вопроса о передаче вознаграждения. При этом необходимо, чтобы инициатива передачи взятки исходила от должностного лица. В случае</w:t>
      </w:r>
      <w:proofErr w:type="gramStart"/>
      <w:r>
        <w:t>,</w:t>
      </w:r>
      <w:proofErr w:type="gramEnd"/>
      <w:r>
        <w:t xml:space="preserve"> если инициатива передачи взятки будет исходить от вас, это будет расцениваться как предложение взятки.</w:t>
      </w:r>
    </w:p>
    <w:p w:rsidR="001E413A" w:rsidRPr="001E413A" w:rsidRDefault="00A373FF" w:rsidP="00C62795">
      <w:pPr>
        <w:pStyle w:val="a3"/>
        <w:jc w:val="both"/>
        <w:rPr>
          <w:sz w:val="28"/>
          <w:szCs w:val="28"/>
        </w:rPr>
      </w:pPr>
      <w:r>
        <w:t>В последнее время наше государство ведет политику активного противодействия коррупции, однако действий одних лишь государственных органов в этом направлении недостаточно. Нетерпимое отношение к коррупционным проявлениям каждого гражданина и неотвратимость наказания за коррупционные нарушения помогут справиться с этим негативным явлением.</w:t>
      </w:r>
    </w:p>
    <w:sectPr w:rsidR="001E413A" w:rsidRPr="001E413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38BC"/>
    <w:rsid w:val="0000766A"/>
    <w:rsid w:val="000C6556"/>
    <w:rsid w:val="00132A0C"/>
    <w:rsid w:val="00172B44"/>
    <w:rsid w:val="001E413A"/>
    <w:rsid w:val="001F3B12"/>
    <w:rsid w:val="002035E7"/>
    <w:rsid w:val="00204199"/>
    <w:rsid w:val="00280CE2"/>
    <w:rsid w:val="00316B5D"/>
    <w:rsid w:val="00331C21"/>
    <w:rsid w:val="003427FC"/>
    <w:rsid w:val="003C38BC"/>
    <w:rsid w:val="00412B6F"/>
    <w:rsid w:val="00440481"/>
    <w:rsid w:val="004709F7"/>
    <w:rsid w:val="004762AD"/>
    <w:rsid w:val="004806A6"/>
    <w:rsid w:val="00511FBA"/>
    <w:rsid w:val="005C1648"/>
    <w:rsid w:val="005C330B"/>
    <w:rsid w:val="006B7AAB"/>
    <w:rsid w:val="00726885"/>
    <w:rsid w:val="00756AD3"/>
    <w:rsid w:val="00822237"/>
    <w:rsid w:val="0086744D"/>
    <w:rsid w:val="00870509"/>
    <w:rsid w:val="008F2506"/>
    <w:rsid w:val="009B658A"/>
    <w:rsid w:val="009C3C2D"/>
    <w:rsid w:val="00A373FF"/>
    <w:rsid w:val="00A73F15"/>
    <w:rsid w:val="00A80208"/>
    <w:rsid w:val="00AB4782"/>
    <w:rsid w:val="00AD7943"/>
    <w:rsid w:val="00B237AC"/>
    <w:rsid w:val="00BA7F6C"/>
    <w:rsid w:val="00BB0B55"/>
    <w:rsid w:val="00C62795"/>
    <w:rsid w:val="00D02102"/>
    <w:rsid w:val="00D1786A"/>
    <w:rsid w:val="00F34EB7"/>
    <w:rsid w:val="00F70ABE"/>
    <w:rsid w:val="00FA5E80"/>
    <w:rsid w:val="00FC43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0AB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8F250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8F250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F250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0AB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8F250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8F250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F250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1122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124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7952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278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3119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3262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6500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61253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8495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9706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47426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6181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282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084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4296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531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721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850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278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974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635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955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1</Pages>
  <Words>354</Words>
  <Characters>2019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Токарев Олег Викторович</dc:creator>
  <cp:lastModifiedBy>Токарев Олег Викторович</cp:lastModifiedBy>
  <cp:revision>11</cp:revision>
  <dcterms:created xsi:type="dcterms:W3CDTF">2021-04-20T05:31:00Z</dcterms:created>
  <dcterms:modified xsi:type="dcterms:W3CDTF">2021-05-18T06:55:00Z</dcterms:modified>
</cp:coreProperties>
</file>